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E18D3" w:rsidRPr="00B92AE6" w:rsidRDefault="0036202B" w:rsidP="0036202B">
      <w:pPr>
        <w:jc w:val="center"/>
        <w:rPr>
          <w:rFonts w:ascii="Times New Roman" w:hAnsi="Times New Roman" w:cs="Times New Roman"/>
          <w:b/>
          <w:color w:val="FF0000"/>
          <w:sz w:val="44"/>
          <w:szCs w:val="44"/>
        </w:rPr>
      </w:pPr>
      <w:r w:rsidRPr="00B92AE6">
        <w:rPr>
          <w:rFonts w:ascii="Times New Roman" w:hAnsi="Times New Roman" w:cs="Times New Roman"/>
          <w:b/>
          <w:color w:val="FF0000"/>
          <w:sz w:val="44"/>
          <w:szCs w:val="44"/>
        </w:rPr>
        <w:t xml:space="preserve"> </w:t>
      </w:r>
      <w:r w:rsidR="001B70E5" w:rsidRPr="00B92AE6">
        <w:rPr>
          <w:rFonts w:ascii="Times New Roman" w:hAnsi="Times New Roman" w:cs="Times New Roman"/>
          <w:b/>
          <w:color w:val="FF0000"/>
          <w:sz w:val="44"/>
          <w:szCs w:val="44"/>
        </w:rPr>
        <w:t>Szkolny</w:t>
      </w:r>
      <w:r w:rsidRPr="00B92AE6">
        <w:rPr>
          <w:rFonts w:ascii="Times New Roman" w:hAnsi="Times New Roman" w:cs="Times New Roman"/>
          <w:b/>
          <w:color w:val="FF0000"/>
          <w:sz w:val="44"/>
          <w:szCs w:val="44"/>
        </w:rPr>
        <w:t xml:space="preserve"> K</w:t>
      </w:r>
      <w:r w:rsidR="001B70E5" w:rsidRPr="00B92AE6">
        <w:rPr>
          <w:rFonts w:ascii="Times New Roman" w:hAnsi="Times New Roman" w:cs="Times New Roman"/>
          <w:b/>
          <w:color w:val="FF0000"/>
          <w:sz w:val="44"/>
          <w:szCs w:val="44"/>
        </w:rPr>
        <w:t>onkurs Biblijny</w:t>
      </w:r>
    </w:p>
    <w:p w:rsidR="00CE39B6" w:rsidRPr="001B70E5" w:rsidRDefault="00CE39B6" w:rsidP="00CE39B6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1B70E5">
        <w:rPr>
          <w:rFonts w:ascii="Times New Roman" w:hAnsi="Times New Roman" w:cs="Times New Roman"/>
          <w:sz w:val="24"/>
          <w:szCs w:val="24"/>
          <w:u w:val="single"/>
        </w:rPr>
        <w:t>Cele konkursu:</w:t>
      </w:r>
    </w:p>
    <w:p w:rsidR="00CE39B6" w:rsidRDefault="00CE39B6" w:rsidP="00CE39B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zachęcanie uczniów do lektury Pisma Świętego</w:t>
      </w:r>
    </w:p>
    <w:p w:rsidR="00CE39B6" w:rsidRDefault="00CE39B6" w:rsidP="00CE39B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pogłębianie wiedzy biblijnej</w:t>
      </w:r>
    </w:p>
    <w:p w:rsidR="00CE39B6" w:rsidRDefault="00CE39B6" w:rsidP="00CE39B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zainteresowanie dzieci i młodzieży tematyką postaci i wydarzeń biblijnych </w:t>
      </w:r>
    </w:p>
    <w:p w:rsidR="001B70E5" w:rsidRDefault="001B70E5" w:rsidP="00CE39B6">
      <w:pPr>
        <w:jc w:val="both"/>
        <w:rPr>
          <w:rFonts w:ascii="Times New Roman" w:hAnsi="Times New Roman" w:cs="Times New Roman"/>
          <w:sz w:val="24"/>
          <w:szCs w:val="24"/>
        </w:rPr>
      </w:pPr>
      <w:r w:rsidRPr="001B70E5">
        <w:rPr>
          <w:rFonts w:ascii="Times New Roman" w:hAnsi="Times New Roman" w:cs="Times New Roman"/>
          <w:sz w:val="24"/>
          <w:szCs w:val="24"/>
          <w:u w:val="single"/>
        </w:rPr>
        <w:t>Organizator konkursu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B70E5" w:rsidRDefault="001B70E5" w:rsidP="00CE39B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s. Aleksandra Pietruszewska</w:t>
      </w:r>
    </w:p>
    <w:p w:rsidR="0036202B" w:rsidRDefault="001B70E5" w:rsidP="003620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zespół katechetyczny</w:t>
      </w:r>
      <w:r w:rsidR="0036202B">
        <w:rPr>
          <w:rFonts w:ascii="Times New Roman" w:hAnsi="Times New Roman" w:cs="Times New Roman"/>
          <w:sz w:val="24"/>
          <w:szCs w:val="24"/>
        </w:rPr>
        <w:t xml:space="preserve"> Szkoły Polskiej im. Jana Pawła II przy Ambasadzie RP w Brukseli z siedzibą przy Polskiej Wspóln</w:t>
      </w:r>
      <w:r w:rsidR="00C60300">
        <w:rPr>
          <w:rFonts w:ascii="Times New Roman" w:hAnsi="Times New Roman" w:cs="Times New Roman"/>
          <w:sz w:val="24"/>
          <w:szCs w:val="24"/>
        </w:rPr>
        <w:t>ocie Katolickiej, zwanej dalej S</w:t>
      </w:r>
      <w:r w:rsidR="0036202B">
        <w:rPr>
          <w:rFonts w:ascii="Times New Roman" w:hAnsi="Times New Roman" w:cs="Times New Roman"/>
          <w:sz w:val="24"/>
          <w:szCs w:val="24"/>
        </w:rPr>
        <w:t xml:space="preserve">zkołą </w:t>
      </w:r>
      <w:r w:rsidR="00C60300">
        <w:rPr>
          <w:rFonts w:ascii="Times New Roman" w:hAnsi="Times New Roman" w:cs="Times New Roman"/>
          <w:sz w:val="24"/>
          <w:szCs w:val="24"/>
        </w:rPr>
        <w:t>P</w:t>
      </w:r>
      <w:r w:rsidR="0036202B">
        <w:rPr>
          <w:rFonts w:ascii="Times New Roman" w:hAnsi="Times New Roman" w:cs="Times New Roman"/>
          <w:sz w:val="24"/>
          <w:szCs w:val="24"/>
        </w:rPr>
        <w:t>olską</w:t>
      </w:r>
    </w:p>
    <w:p w:rsidR="00CE39B6" w:rsidRPr="00FC2521" w:rsidRDefault="001B70E5" w:rsidP="0036202B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C2521">
        <w:rPr>
          <w:rFonts w:ascii="Times New Roman" w:hAnsi="Times New Roman" w:cs="Times New Roman"/>
          <w:b/>
          <w:sz w:val="24"/>
          <w:szCs w:val="24"/>
          <w:u w:val="single"/>
        </w:rPr>
        <w:t>Regulamin konkursu:</w:t>
      </w:r>
    </w:p>
    <w:p w:rsidR="001B70E5" w:rsidRDefault="00C60300" w:rsidP="003620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konkurs jest adresowany do uczniów szkoły podstawowej Szkoły Polskiej</w:t>
      </w:r>
    </w:p>
    <w:p w:rsidR="00C60300" w:rsidRDefault="00C60300" w:rsidP="003620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konkurs będzie przebiegał w następujących kategoriach:</w:t>
      </w:r>
    </w:p>
    <w:p w:rsidR="0063761F" w:rsidRDefault="00DA68D9" w:rsidP="0036202B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92AE6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• </w:t>
      </w:r>
      <w:r w:rsidR="00C60300" w:rsidRPr="00B92AE6">
        <w:rPr>
          <w:rFonts w:ascii="Times New Roman" w:hAnsi="Times New Roman" w:cs="Times New Roman"/>
          <w:b/>
          <w:color w:val="FF0000"/>
          <w:sz w:val="32"/>
          <w:szCs w:val="32"/>
        </w:rPr>
        <w:t>Kategoria I – klasy I-III</w:t>
      </w:r>
      <w:r w:rsidR="00C60300" w:rsidRPr="00B92AE6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C60300">
        <w:rPr>
          <w:rFonts w:ascii="Times New Roman" w:hAnsi="Times New Roman" w:cs="Times New Roman"/>
          <w:sz w:val="24"/>
          <w:szCs w:val="24"/>
        </w:rPr>
        <w:t>– pra</w:t>
      </w:r>
      <w:r w:rsidR="00AB0579">
        <w:rPr>
          <w:rFonts w:ascii="Times New Roman" w:hAnsi="Times New Roman" w:cs="Times New Roman"/>
          <w:sz w:val="24"/>
          <w:szCs w:val="24"/>
        </w:rPr>
        <w:t xml:space="preserve">ca plastyczna ukazująca scenę z fragmentu Ewangelii </w:t>
      </w:r>
      <w:r w:rsidR="007E1B07" w:rsidRPr="00F96C5A">
        <w:rPr>
          <w:rFonts w:ascii="Times New Roman" w:hAnsi="Times New Roman" w:cs="Times New Roman"/>
          <w:b/>
          <w:sz w:val="24"/>
          <w:szCs w:val="24"/>
          <w:u w:val="single"/>
        </w:rPr>
        <w:t>Mt 28, 1-15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. </w:t>
      </w:r>
    </w:p>
    <w:p w:rsidR="00C60300" w:rsidRDefault="00DA68D9" w:rsidP="003620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WYMAGANIA DOTYCZĄCE PRAC KONKURSOWYCH DLA KATEGORII I: </w:t>
      </w:r>
    </w:p>
    <w:p w:rsidR="00DA68D9" w:rsidRDefault="00DA68D9" w:rsidP="003620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praca plastyczna powinna przedstawiać tematykę związaną z fragmentem Ewangelii Mt 28,1-15</w:t>
      </w:r>
    </w:p>
    <w:p w:rsidR="00DA68D9" w:rsidRDefault="00DA68D9" w:rsidP="003620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praca może być wykonana dowolną techniką plastyczną (np. rysunek, malarstwo, wycinanka, collage) w formacie A4</w:t>
      </w:r>
    </w:p>
    <w:p w:rsidR="00DA68D9" w:rsidRDefault="00DA68D9" w:rsidP="003620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do pracy powinna być dołączona informacje dotycząca jej autora: imię i nazwisko oraz klasa.</w:t>
      </w:r>
    </w:p>
    <w:p w:rsidR="00DA68D9" w:rsidRPr="00DA68D9" w:rsidRDefault="00DA68D9" w:rsidP="003620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prace należy oddać swojemu nauczycielowi religii do 22.04.2023 r.</w:t>
      </w:r>
    </w:p>
    <w:p w:rsidR="00C60300" w:rsidRDefault="00DA68D9" w:rsidP="0036202B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92AE6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• </w:t>
      </w:r>
      <w:r w:rsidR="00C60300" w:rsidRPr="00B92AE6">
        <w:rPr>
          <w:rFonts w:ascii="Times New Roman" w:hAnsi="Times New Roman" w:cs="Times New Roman"/>
          <w:b/>
          <w:color w:val="FF0000"/>
          <w:sz w:val="32"/>
          <w:szCs w:val="32"/>
        </w:rPr>
        <w:t>Kategoria II – klasy IV-VI</w:t>
      </w:r>
      <w:r w:rsidR="00C60300" w:rsidRPr="00B92AE6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6A02A4">
        <w:rPr>
          <w:rFonts w:ascii="Times New Roman" w:hAnsi="Times New Roman" w:cs="Times New Roman"/>
          <w:sz w:val="24"/>
          <w:szCs w:val="24"/>
        </w:rPr>
        <w:t>–</w:t>
      </w:r>
      <w:r w:rsidR="00C60300">
        <w:rPr>
          <w:rFonts w:ascii="Times New Roman" w:hAnsi="Times New Roman" w:cs="Times New Roman"/>
          <w:sz w:val="24"/>
          <w:szCs w:val="24"/>
        </w:rPr>
        <w:t xml:space="preserve"> </w:t>
      </w:r>
      <w:r w:rsidR="00AB0579">
        <w:rPr>
          <w:rFonts w:ascii="Times New Roman" w:hAnsi="Times New Roman" w:cs="Times New Roman"/>
          <w:sz w:val="24"/>
          <w:szCs w:val="24"/>
        </w:rPr>
        <w:t xml:space="preserve">test ze znajomości fragmentu Ewangelii </w:t>
      </w:r>
      <w:r w:rsidR="007E1B07" w:rsidRPr="00F96C5A">
        <w:rPr>
          <w:rFonts w:ascii="Times New Roman" w:hAnsi="Times New Roman" w:cs="Times New Roman"/>
          <w:b/>
          <w:sz w:val="24"/>
          <w:szCs w:val="24"/>
          <w:u w:val="single"/>
        </w:rPr>
        <w:t>Mt rozdziały 26,27,28</w:t>
      </w:r>
    </w:p>
    <w:p w:rsidR="0063761F" w:rsidRDefault="0063761F" w:rsidP="0063761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WYMAGANIA DOTYCZĄCE PRAC KONKURSOWYCH DLA KATEGORII II: </w:t>
      </w:r>
    </w:p>
    <w:p w:rsidR="00DA68D9" w:rsidRDefault="00DA68D9" w:rsidP="003620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- 22.04.2023 r o godz. 15.30 w </w:t>
      </w:r>
      <w:r w:rsidR="008A53FB">
        <w:rPr>
          <w:rFonts w:ascii="Times New Roman" w:hAnsi="Times New Roman" w:cs="Times New Roman"/>
          <w:sz w:val="24"/>
          <w:szCs w:val="24"/>
        </w:rPr>
        <w:t>budynku Szkoły Polskiej</w:t>
      </w:r>
      <w:r>
        <w:rPr>
          <w:rFonts w:ascii="Times New Roman" w:hAnsi="Times New Roman" w:cs="Times New Roman"/>
          <w:sz w:val="24"/>
          <w:szCs w:val="24"/>
        </w:rPr>
        <w:t xml:space="preserve"> zgłoszeni do konkursu uczniowie będą pisać test ze znajomości przeczytanego fragmentu Ewangelii Mateusza, rozdziały 26,27,28.</w:t>
      </w:r>
    </w:p>
    <w:p w:rsidR="00DA68D9" w:rsidRPr="00DA68D9" w:rsidRDefault="00DA68D9" w:rsidP="003620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swoje uczestnictwo w konkursie zgłaszamy u nauczyciela religii do 19.04.2023 r oddając podpisaną przez rod</w:t>
      </w:r>
      <w:r w:rsidR="00162756">
        <w:rPr>
          <w:rFonts w:ascii="Times New Roman" w:hAnsi="Times New Roman" w:cs="Times New Roman"/>
          <w:sz w:val="24"/>
          <w:szCs w:val="24"/>
        </w:rPr>
        <w:t>zica zgodę na udział w konkursie</w:t>
      </w:r>
      <w:r>
        <w:rPr>
          <w:rFonts w:ascii="Times New Roman" w:hAnsi="Times New Roman" w:cs="Times New Roman"/>
          <w:sz w:val="24"/>
          <w:szCs w:val="24"/>
        </w:rPr>
        <w:t xml:space="preserve"> (zał.1)</w:t>
      </w:r>
    </w:p>
    <w:p w:rsidR="0063761F" w:rsidRDefault="00B92AE6" w:rsidP="0036202B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32"/>
          <w:szCs w:val="32"/>
        </w:rPr>
        <w:t>•</w:t>
      </w:r>
      <w:r w:rsidR="006A02A4" w:rsidRPr="00B92AE6">
        <w:rPr>
          <w:rFonts w:ascii="Times New Roman" w:hAnsi="Times New Roman" w:cs="Times New Roman"/>
          <w:b/>
          <w:color w:val="FF0000"/>
          <w:sz w:val="32"/>
          <w:szCs w:val="32"/>
        </w:rPr>
        <w:t>Kategoria III – klasy VII-VIII</w:t>
      </w:r>
      <w:r w:rsidR="006A02A4" w:rsidRPr="00B92AE6">
        <w:rPr>
          <w:rFonts w:ascii="Times New Roman" w:hAnsi="Times New Roman" w:cs="Times New Roman"/>
          <w:color w:val="FF0000"/>
          <w:sz w:val="32"/>
          <w:szCs w:val="32"/>
        </w:rPr>
        <w:t xml:space="preserve"> </w:t>
      </w:r>
      <w:r w:rsidR="006A02A4">
        <w:rPr>
          <w:rFonts w:ascii="Times New Roman" w:hAnsi="Times New Roman" w:cs="Times New Roman"/>
          <w:sz w:val="24"/>
          <w:szCs w:val="24"/>
        </w:rPr>
        <w:t xml:space="preserve">– opowiadanie nt. </w:t>
      </w:r>
      <w:r w:rsidR="006A02A4" w:rsidRPr="007E1B07">
        <w:rPr>
          <w:rFonts w:ascii="Times New Roman" w:hAnsi="Times New Roman" w:cs="Times New Roman"/>
          <w:b/>
          <w:i/>
          <w:sz w:val="24"/>
          <w:szCs w:val="24"/>
        </w:rPr>
        <w:t>Jak potoczyły się losy</w:t>
      </w:r>
      <w:r w:rsidR="00E23E53" w:rsidRPr="007E1B07">
        <w:rPr>
          <w:rFonts w:ascii="Times New Roman" w:hAnsi="Times New Roman" w:cs="Times New Roman"/>
          <w:b/>
          <w:i/>
          <w:sz w:val="24"/>
          <w:szCs w:val="24"/>
        </w:rPr>
        <w:t>.</w:t>
      </w:r>
      <w:r w:rsidR="006A02A4" w:rsidRPr="007E1B07">
        <w:rPr>
          <w:rFonts w:ascii="Times New Roman" w:hAnsi="Times New Roman" w:cs="Times New Roman"/>
          <w:b/>
          <w:i/>
          <w:sz w:val="24"/>
          <w:szCs w:val="24"/>
        </w:rPr>
        <w:t>.</w:t>
      </w:r>
      <w:r w:rsidR="006A02A4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63761F" w:rsidRDefault="0063761F" w:rsidP="0063761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WYMAGANIA DOTYCZĄCE PRAC KONKURSOWYCH DLA KATEGORII III: </w:t>
      </w:r>
    </w:p>
    <w:p w:rsidR="006A02A4" w:rsidRDefault="0063761F" w:rsidP="003620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w</w:t>
      </w:r>
      <w:r w:rsidR="006A02A4">
        <w:rPr>
          <w:rFonts w:ascii="Times New Roman" w:hAnsi="Times New Roman" w:cs="Times New Roman"/>
          <w:sz w:val="24"/>
          <w:szCs w:val="24"/>
        </w:rPr>
        <w:t>ybierz jednego bohatera z fragmentu</w:t>
      </w:r>
      <w:r w:rsidR="00AB0579">
        <w:rPr>
          <w:rFonts w:ascii="Times New Roman" w:hAnsi="Times New Roman" w:cs="Times New Roman"/>
          <w:sz w:val="24"/>
          <w:szCs w:val="24"/>
        </w:rPr>
        <w:t xml:space="preserve"> Ewangelii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3761F">
        <w:rPr>
          <w:rFonts w:ascii="Times New Roman" w:hAnsi="Times New Roman" w:cs="Times New Roman"/>
          <w:b/>
          <w:sz w:val="24"/>
          <w:szCs w:val="24"/>
        </w:rPr>
        <w:t>Mt 28,1-15</w:t>
      </w:r>
      <w:r w:rsidR="00AB0579">
        <w:rPr>
          <w:rFonts w:ascii="Times New Roman" w:hAnsi="Times New Roman" w:cs="Times New Roman"/>
          <w:sz w:val="24"/>
          <w:szCs w:val="24"/>
        </w:rPr>
        <w:t xml:space="preserve"> </w:t>
      </w:r>
      <w:r w:rsidR="006A02A4">
        <w:rPr>
          <w:rFonts w:ascii="Times New Roman" w:hAnsi="Times New Roman" w:cs="Times New Roman"/>
          <w:sz w:val="24"/>
          <w:szCs w:val="24"/>
        </w:rPr>
        <w:t xml:space="preserve"> i opisz</w:t>
      </w:r>
      <w:r w:rsidR="002F43C6">
        <w:rPr>
          <w:rFonts w:ascii="Times New Roman" w:hAnsi="Times New Roman" w:cs="Times New Roman"/>
          <w:sz w:val="24"/>
          <w:szCs w:val="24"/>
        </w:rPr>
        <w:t>,</w:t>
      </w:r>
      <w:r w:rsidR="006A02A4">
        <w:rPr>
          <w:rFonts w:ascii="Times New Roman" w:hAnsi="Times New Roman" w:cs="Times New Roman"/>
          <w:sz w:val="24"/>
          <w:szCs w:val="24"/>
        </w:rPr>
        <w:t xml:space="preserve"> według własnego pomysłu, jak mogły potoczyć się losy tej osoby. Wymagania: czcionka Times New Roman 12, interlinia 1,5, tekst wyjustowany.</w:t>
      </w:r>
      <w:r w:rsidR="00606094">
        <w:rPr>
          <w:rFonts w:ascii="Times New Roman" w:hAnsi="Times New Roman" w:cs="Times New Roman"/>
          <w:sz w:val="24"/>
          <w:szCs w:val="24"/>
        </w:rPr>
        <w:t xml:space="preserve"> Minimum 1,5 strony A4.</w:t>
      </w:r>
    </w:p>
    <w:p w:rsidR="006A02A4" w:rsidRDefault="006A02A4" w:rsidP="0036202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pracę należy podpisać imieniem i nazwiskiem oraz klasę i oddać swojemu nauczycielowi religii do </w:t>
      </w:r>
      <w:r w:rsidRPr="00EB7BB3">
        <w:rPr>
          <w:rFonts w:ascii="Times New Roman" w:hAnsi="Times New Roman" w:cs="Times New Roman"/>
          <w:b/>
          <w:sz w:val="24"/>
          <w:szCs w:val="24"/>
        </w:rPr>
        <w:t>22.04.2023 r.</w:t>
      </w:r>
    </w:p>
    <w:p w:rsidR="0063761F" w:rsidRPr="00B92AE6" w:rsidRDefault="0063761F" w:rsidP="0063761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B92AE6">
        <w:rPr>
          <w:rFonts w:ascii="Times New Roman" w:hAnsi="Times New Roman" w:cs="Times New Roman"/>
          <w:b/>
          <w:sz w:val="24"/>
          <w:szCs w:val="24"/>
        </w:rPr>
        <w:t>WYNIKI KONKURSU I NAGRODY:</w:t>
      </w:r>
    </w:p>
    <w:p w:rsidR="0063761F" w:rsidRPr="0063761F" w:rsidRDefault="0063761F" w:rsidP="0063761F">
      <w:pPr>
        <w:jc w:val="both"/>
        <w:rPr>
          <w:rFonts w:ascii="Times New Roman" w:hAnsi="Times New Roman" w:cs="Times New Roman"/>
          <w:sz w:val="24"/>
          <w:szCs w:val="24"/>
        </w:rPr>
      </w:pPr>
      <w:r w:rsidRPr="0063761F">
        <w:rPr>
          <w:rFonts w:ascii="Times New Roman" w:hAnsi="Times New Roman" w:cs="Times New Roman"/>
          <w:sz w:val="24"/>
          <w:szCs w:val="24"/>
        </w:rPr>
        <w:t>1. Prace uczestników będą oceniane przez komisję konkursową powołaną przez organizatora.</w:t>
      </w:r>
    </w:p>
    <w:p w:rsidR="0063761F" w:rsidRPr="0063761F" w:rsidRDefault="0063761F" w:rsidP="0063761F">
      <w:pPr>
        <w:jc w:val="both"/>
        <w:rPr>
          <w:rFonts w:ascii="Times New Roman" w:hAnsi="Times New Roman" w:cs="Times New Roman"/>
          <w:sz w:val="24"/>
          <w:szCs w:val="24"/>
        </w:rPr>
      </w:pPr>
      <w:r w:rsidRPr="0063761F">
        <w:rPr>
          <w:rFonts w:ascii="Times New Roman" w:hAnsi="Times New Roman" w:cs="Times New Roman"/>
          <w:sz w:val="24"/>
          <w:szCs w:val="24"/>
        </w:rPr>
        <w:t>2. Komisja ko</w:t>
      </w:r>
      <w:r>
        <w:rPr>
          <w:rFonts w:ascii="Times New Roman" w:hAnsi="Times New Roman" w:cs="Times New Roman"/>
          <w:sz w:val="24"/>
          <w:szCs w:val="24"/>
        </w:rPr>
        <w:t>nkursowa ocenia prace</w:t>
      </w:r>
      <w:r w:rsidRPr="0063761F">
        <w:rPr>
          <w:rFonts w:ascii="Times New Roman" w:hAnsi="Times New Roman" w:cs="Times New Roman"/>
          <w:sz w:val="24"/>
          <w:szCs w:val="24"/>
        </w:rPr>
        <w:t xml:space="preserve"> i ustala listę laureatów oraz osób wyróżnionych</w:t>
      </w:r>
    </w:p>
    <w:p w:rsidR="0063761F" w:rsidRDefault="0063761F" w:rsidP="0063761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w konkursie w kategoriach I i III</w:t>
      </w:r>
    </w:p>
    <w:p w:rsidR="0063761F" w:rsidRPr="0063761F" w:rsidRDefault="0063761F" w:rsidP="0063761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3.Komisja konkursowa sprawdza prace w kategorii II i ustala listę zwycięzców na podstawie uzyskanych punktów.</w:t>
      </w:r>
    </w:p>
    <w:p w:rsidR="0063761F" w:rsidRPr="0063761F" w:rsidRDefault="0063761F" w:rsidP="0063761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63761F">
        <w:rPr>
          <w:rFonts w:ascii="Times New Roman" w:hAnsi="Times New Roman" w:cs="Times New Roman"/>
          <w:sz w:val="24"/>
          <w:szCs w:val="24"/>
        </w:rPr>
        <w:t>. Prace konkursowe zostaną ocenione na podstawie następujących kryteriów:</w:t>
      </w:r>
    </w:p>
    <w:p w:rsidR="0063761F" w:rsidRPr="0063761F" w:rsidRDefault="0063761F" w:rsidP="0063761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 zgodności z tematem konkursu – kategoria I i III</w:t>
      </w:r>
    </w:p>
    <w:p w:rsidR="0063761F" w:rsidRDefault="0063761F" w:rsidP="0063761F">
      <w:pPr>
        <w:jc w:val="both"/>
        <w:rPr>
          <w:rFonts w:ascii="Times New Roman" w:hAnsi="Times New Roman" w:cs="Times New Roman"/>
          <w:sz w:val="24"/>
          <w:szCs w:val="24"/>
        </w:rPr>
      </w:pPr>
      <w:r w:rsidRPr="0063761F">
        <w:rPr>
          <w:rFonts w:ascii="Times New Roman" w:hAnsi="Times New Roman" w:cs="Times New Roman"/>
          <w:sz w:val="24"/>
          <w:szCs w:val="24"/>
        </w:rPr>
        <w:t>• inwencji, pomysłow</w:t>
      </w:r>
      <w:r>
        <w:rPr>
          <w:rFonts w:ascii="Times New Roman" w:hAnsi="Times New Roman" w:cs="Times New Roman"/>
          <w:sz w:val="24"/>
          <w:szCs w:val="24"/>
        </w:rPr>
        <w:t>ości oraz wrażenia estetycznego – kategoria I i III</w:t>
      </w:r>
    </w:p>
    <w:p w:rsidR="0063761F" w:rsidRDefault="0063761F" w:rsidP="0063761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 poprawności odpowiedzi – kategoria II</w:t>
      </w:r>
    </w:p>
    <w:p w:rsidR="006A02A4" w:rsidRDefault="0063761F" w:rsidP="003620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5.W</w:t>
      </w:r>
      <w:r w:rsidR="006A02A4">
        <w:rPr>
          <w:rFonts w:ascii="Times New Roman" w:hAnsi="Times New Roman" w:cs="Times New Roman"/>
          <w:sz w:val="24"/>
          <w:szCs w:val="24"/>
        </w:rPr>
        <w:t>yniki konkursu zostaną podane 29.04.202</w:t>
      </w:r>
      <w:r w:rsidR="00894840">
        <w:rPr>
          <w:rFonts w:ascii="Times New Roman" w:hAnsi="Times New Roman" w:cs="Times New Roman"/>
          <w:sz w:val="24"/>
          <w:szCs w:val="24"/>
        </w:rPr>
        <w:t>3 r. na stronie Facebook szkoły, a rozdanie nagród</w:t>
      </w:r>
      <w:r w:rsidR="007E1B07">
        <w:rPr>
          <w:rFonts w:ascii="Times New Roman" w:hAnsi="Times New Roman" w:cs="Times New Roman"/>
          <w:sz w:val="24"/>
          <w:szCs w:val="24"/>
        </w:rPr>
        <w:t xml:space="preserve"> podczas Święta Szkoły 20.05.2023 r.</w:t>
      </w:r>
    </w:p>
    <w:p w:rsidR="0063761F" w:rsidRPr="006A02A4" w:rsidRDefault="0063761F" w:rsidP="0036202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B70E5" w:rsidRDefault="006340F4" w:rsidP="006340F4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Organizator konkursu </w:t>
      </w:r>
    </w:p>
    <w:p w:rsidR="008A53FB" w:rsidRDefault="008A53FB" w:rsidP="006340F4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A53FB" w:rsidRDefault="008A53FB" w:rsidP="006340F4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A53FB" w:rsidRDefault="008A53FB" w:rsidP="006340F4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A53FB" w:rsidRDefault="008A53FB" w:rsidP="006340F4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A53FB" w:rsidRDefault="008A53FB" w:rsidP="006340F4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A53FB" w:rsidRDefault="008A53FB" w:rsidP="006340F4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A53FB" w:rsidRDefault="008A53FB" w:rsidP="006340F4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A53FB" w:rsidRDefault="008A53FB" w:rsidP="006340F4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A53FB" w:rsidRDefault="008A53FB" w:rsidP="008A53FB">
      <w:pPr>
        <w:rPr>
          <w:rFonts w:ascii="Times New Roman" w:hAnsi="Times New Roman" w:cs="Times New Roman"/>
          <w:sz w:val="24"/>
          <w:szCs w:val="24"/>
        </w:rPr>
      </w:pPr>
    </w:p>
    <w:p w:rsidR="008A53FB" w:rsidRDefault="008A53FB" w:rsidP="008A53FB">
      <w:pPr>
        <w:rPr>
          <w:rFonts w:ascii="Times New Roman" w:hAnsi="Times New Roman" w:cs="Times New Roman"/>
          <w:sz w:val="24"/>
          <w:szCs w:val="24"/>
        </w:rPr>
      </w:pPr>
    </w:p>
    <w:p w:rsidR="008A53FB" w:rsidRDefault="008A53FB" w:rsidP="008A53FB">
      <w:pPr>
        <w:rPr>
          <w:rFonts w:ascii="Times New Roman" w:hAnsi="Times New Roman" w:cs="Times New Roman"/>
          <w:sz w:val="24"/>
          <w:szCs w:val="24"/>
        </w:rPr>
      </w:pPr>
    </w:p>
    <w:p w:rsidR="008A53FB" w:rsidRDefault="008A53FB" w:rsidP="008A53FB">
      <w:pPr>
        <w:rPr>
          <w:rFonts w:ascii="Times New Roman" w:hAnsi="Times New Roman" w:cs="Times New Roman"/>
          <w:sz w:val="24"/>
          <w:szCs w:val="24"/>
        </w:rPr>
      </w:pPr>
    </w:p>
    <w:p w:rsidR="008A53FB" w:rsidRDefault="008A53FB" w:rsidP="008A53FB">
      <w:pPr>
        <w:rPr>
          <w:rFonts w:ascii="Times New Roman" w:hAnsi="Times New Roman" w:cs="Times New Roman"/>
          <w:sz w:val="24"/>
          <w:szCs w:val="24"/>
        </w:rPr>
      </w:pPr>
    </w:p>
    <w:p w:rsidR="008A53FB" w:rsidRDefault="008A53FB" w:rsidP="008A53FB">
      <w:pPr>
        <w:rPr>
          <w:rFonts w:ascii="Times New Roman" w:hAnsi="Times New Roman" w:cs="Times New Roman"/>
          <w:sz w:val="24"/>
          <w:szCs w:val="24"/>
        </w:rPr>
      </w:pPr>
    </w:p>
    <w:p w:rsidR="008A53FB" w:rsidRDefault="008A53FB" w:rsidP="008A53FB">
      <w:pPr>
        <w:rPr>
          <w:rFonts w:ascii="Times New Roman" w:hAnsi="Times New Roman" w:cs="Times New Roman"/>
          <w:sz w:val="24"/>
          <w:szCs w:val="24"/>
        </w:rPr>
      </w:pPr>
    </w:p>
    <w:p w:rsidR="008A53FB" w:rsidRDefault="008A53FB" w:rsidP="008A53FB">
      <w:pPr>
        <w:rPr>
          <w:rFonts w:ascii="Times New Roman" w:hAnsi="Times New Roman" w:cs="Times New Roman"/>
          <w:sz w:val="24"/>
          <w:szCs w:val="24"/>
        </w:rPr>
      </w:pPr>
    </w:p>
    <w:p w:rsidR="008A53FB" w:rsidRDefault="008A53FB" w:rsidP="008A53FB">
      <w:pPr>
        <w:rPr>
          <w:rFonts w:ascii="Times New Roman" w:hAnsi="Times New Roman" w:cs="Times New Roman"/>
          <w:sz w:val="24"/>
          <w:szCs w:val="24"/>
        </w:rPr>
      </w:pPr>
    </w:p>
    <w:p w:rsidR="008A53FB" w:rsidRDefault="008A53FB" w:rsidP="008A53FB">
      <w:pPr>
        <w:rPr>
          <w:rFonts w:ascii="Times New Roman" w:hAnsi="Times New Roman" w:cs="Times New Roman"/>
          <w:sz w:val="24"/>
          <w:szCs w:val="24"/>
        </w:rPr>
      </w:pPr>
    </w:p>
    <w:p w:rsidR="008A53FB" w:rsidRDefault="008A53FB" w:rsidP="008A53FB">
      <w:pPr>
        <w:rPr>
          <w:rFonts w:ascii="Times New Roman" w:hAnsi="Times New Roman" w:cs="Times New Roman"/>
          <w:sz w:val="24"/>
          <w:szCs w:val="24"/>
        </w:rPr>
      </w:pPr>
    </w:p>
    <w:p w:rsidR="008A53FB" w:rsidRDefault="008A53FB" w:rsidP="008A53FB">
      <w:pPr>
        <w:rPr>
          <w:rFonts w:ascii="Times New Roman" w:hAnsi="Times New Roman" w:cs="Times New Roman"/>
          <w:sz w:val="24"/>
          <w:szCs w:val="24"/>
        </w:rPr>
      </w:pPr>
    </w:p>
    <w:p w:rsidR="008A53FB" w:rsidRDefault="008A53FB" w:rsidP="008A53FB">
      <w:pPr>
        <w:rPr>
          <w:rFonts w:ascii="Times New Roman" w:hAnsi="Times New Roman" w:cs="Times New Roman"/>
          <w:sz w:val="24"/>
          <w:szCs w:val="24"/>
        </w:rPr>
      </w:pPr>
    </w:p>
    <w:p w:rsidR="008A53FB" w:rsidRDefault="008A53FB" w:rsidP="008A53FB">
      <w:pPr>
        <w:rPr>
          <w:rFonts w:ascii="Times New Roman" w:hAnsi="Times New Roman" w:cs="Times New Roman"/>
          <w:sz w:val="24"/>
          <w:szCs w:val="24"/>
        </w:rPr>
      </w:pPr>
    </w:p>
    <w:p w:rsidR="008A53FB" w:rsidRDefault="008A53FB" w:rsidP="008A53FB">
      <w:pPr>
        <w:rPr>
          <w:rFonts w:ascii="Times New Roman" w:hAnsi="Times New Roman" w:cs="Times New Roman"/>
          <w:sz w:val="24"/>
          <w:szCs w:val="24"/>
        </w:rPr>
      </w:pPr>
    </w:p>
    <w:p w:rsidR="008A53FB" w:rsidRDefault="00F706B0" w:rsidP="008A53F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Zgoda rodzica/opiekuna na udział w konkursie</w:t>
      </w:r>
    </w:p>
    <w:p w:rsidR="00F706B0" w:rsidRDefault="00F706B0" w:rsidP="008A53FB">
      <w:pPr>
        <w:rPr>
          <w:rFonts w:ascii="Times New Roman" w:hAnsi="Times New Roman" w:cs="Times New Roman"/>
          <w:sz w:val="24"/>
          <w:szCs w:val="24"/>
        </w:rPr>
      </w:pPr>
    </w:p>
    <w:p w:rsidR="008A53FB" w:rsidRDefault="008A53FB" w:rsidP="008A53F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Wyrażam zgodę na udział ………………………………………………………….. w Szkolnym konkursie </w:t>
      </w:r>
    </w:p>
    <w:p w:rsidR="008A53FB" w:rsidRDefault="008A53FB" w:rsidP="008A53F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Biblijnym</w:t>
      </w:r>
      <w:r w:rsidR="00C714D3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714D3">
        <w:rPr>
          <w:rFonts w:ascii="Times New Roman" w:hAnsi="Times New Roman" w:cs="Times New Roman"/>
          <w:sz w:val="24"/>
          <w:szCs w:val="24"/>
        </w:rPr>
        <w:t xml:space="preserve">który odbędzie się w budynku </w:t>
      </w:r>
      <w:r w:rsidR="005963D7">
        <w:rPr>
          <w:rFonts w:ascii="Times New Roman" w:hAnsi="Times New Roman" w:cs="Times New Roman"/>
          <w:sz w:val="24"/>
          <w:szCs w:val="24"/>
        </w:rPr>
        <w:t>Szkoły Polskiej</w:t>
      </w:r>
      <w:r w:rsidR="00C714D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w dniu 22.04.2023 o godz. 15.30. </w:t>
      </w:r>
    </w:p>
    <w:p w:rsidR="008A53FB" w:rsidRDefault="008A53FB" w:rsidP="008A53FB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A53FB" w:rsidRDefault="008A53FB" w:rsidP="008A53FB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Podpis rodzica/opiekuna</w:t>
      </w:r>
    </w:p>
    <w:p w:rsidR="008A53FB" w:rsidRPr="0036202B" w:rsidRDefault="008A53FB" w:rsidP="008A53FB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8A53FB" w:rsidRPr="0036202B" w:rsidSect="0063761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202B"/>
    <w:rsid w:val="00162756"/>
    <w:rsid w:val="001B70E5"/>
    <w:rsid w:val="002F43C6"/>
    <w:rsid w:val="0036202B"/>
    <w:rsid w:val="005963D7"/>
    <w:rsid w:val="005E18D3"/>
    <w:rsid w:val="00606094"/>
    <w:rsid w:val="006340F4"/>
    <w:rsid w:val="0063761F"/>
    <w:rsid w:val="006A02A4"/>
    <w:rsid w:val="007E1B07"/>
    <w:rsid w:val="00816177"/>
    <w:rsid w:val="00894840"/>
    <w:rsid w:val="008A53FB"/>
    <w:rsid w:val="00A350EA"/>
    <w:rsid w:val="00A92487"/>
    <w:rsid w:val="00AB0579"/>
    <w:rsid w:val="00B92AE6"/>
    <w:rsid w:val="00C60300"/>
    <w:rsid w:val="00C714D3"/>
    <w:rsid w:val="00CE39B6"/>
    <w:rsid w:val="00DA68D9"/>
    <w:rsid w:val="00E23B3C"/>
    <w:rsid w:val="00E23E53"/>
    <w:rsid w:val="00EB7BB3"/>
    <w:rsid w:val="00F27F39"/>
    <w:rsid w:val="00F706B0"/>
    <w:rsid w:val="00F96C5A"/>
    <w:rsid w:val="00FC2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4FFAEE"/>
  <w15:chartTrackingRefBased/>
  <w15:docId w15:val="{C7287775-41D0-457B-A631-7CE3BFDF9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3</Pages>
  <Words>432</Words>
  <Characters>2596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Agata Kożuchowska</cp:lastModifiedBy>
  <cp:revision>20</cp:revision>
  <dcterms:created xsi:type="dcterms:W3CDTF">2023-03-21T09:21:00Z</dcterms:created>
  <dcterms:modified xsi:type="dcterms:W3CDTF">2023-03-29T12:33:00Z</dcterms:modified>
</cp:coreProperties>
</file>